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62" w:rsidRDefault="00255962"/>
    <w:tbl>
      <w:tblPr>
        <w:tblW w:w="96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3"/>
        <w:gridCol w:w="163"/>
        <w:gridCol w:w="3454"/>
      </w:tblGrid>
      <w:tr w:rsidR="00CF7C96">
        <w:trPr>
          <w:cantSplit/>
          <w:trHeight w:hRule="exact" w:val="2156"/>
        </w:trPr>
        <w:tc>
          <w:tcPr>
            <w:tcW w:w="60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7C96" w:rsidRDefault="00CF7C96" w:rsidP="00CF7C96">
            <w:pPr>
              <w:pStyle w:val="Hlavieka"/>
              <w:rPr>
                <w:caps/>
                <w:sz w:val="44"/>
              </w:rPr>
            </w:pPr>
            <w:r>
              <w:rPr>
                <w:caps/>
                <w:sz w:val="40"/>
              </w:rPr>
              <w:t>Dohoda</w:t>
            </w:r>
            <w:r>
              <w:rPr>
                <w:caps/>
                <w:sz w:val="44"/>
              </w:rPr>
              <w:t xml:space="preserve"> </w:t>
            </w:r>
            <w:r w:rsidRPr="00996B2C">
              <w:rPr>
                <w:caps/>
                <w:sz w:val="36"/>
                <w:szCs w:val="36"/>
              </w:rPr>
              <w:t xml:space="preserve">o odborné </w:t>
            </w:r>
            <w:proofErr w:type="gramStart"/>
            <w:r w:rsidRPr="00996B2C">
              <w:rPr>
                <w:caps/>
                <w:sz w:val="36"/>
                <w:szCs w:val="36"/>
              </w:rPr>
              <w:t>praxi</w:t>
            </w:r>
            <w:r>
              <w:rPr>
                <w:caps/>
                <w:sz w:val="26"/>
              </w:rPr>
              <w:t xml:space="preserve">  </w:t>
            </w:r>
            <w:r w:rsidR="003B13B3">
              <w:rPr>
                <w:b w:val="0"/>
                <w:i/>
                <w:caps/>
                <w:sz w:val="26"/>
              </w:rPr>
              <w:t>PRO</w:t>
            </w:r>
            <w:proofErr w:type="gramEnd"/>
            <w:r w:rsidR="003B13B3">
              <w:rPr>
                <w:b w:val="0"/>
                <w:i/>
                <w:caps/>
                <w:sz w:val="26"/>
              </w:rPr>
              <w:t xml:space="preserve"> ŽÁKY</w:t>
            </w:r>
            <w:r w:rsidRPr="001A1CCC">
              <w:rPr>
                <w:b w:val="0"/>
                <w:i/>
                <w:caps/>
                <w:sz w:val="26"/>
              </w:rPr>
              <w:t xml:space="preserve"> STŘEDNÍCH ŠKOL</w:t>
            </w: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7C96" w:rsidRDefault="00CF7C96" w:rsidP="00CF7C96">
            <w:pPr>
              <w:rPr>
                <w:sz w:val="18"/>
              </w:rPr>
            </w:pPr>
          </w:p>
        </w:tc>
        <w:tc>
          <w:tcPr>
            <w:tcW w:w="3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7C96" w:rsidRDefault="00255962" w:rsidP="00CF7C96">
            <w:pPr>
              <w:pStyle w:val="Hlavieka"/>
              <w:spacing w:before="0"/>
              <w:rPr>
                <w:rFonts w:ascii="Impact" w:hAnsi="Impact"/>
              </w:rPr>
            </w:pPr>
            <w:r>
              <w:object w:dxaOrig="8208" w:dyaOrig="52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5pt;height:98pt" o:ole="">
                  <v:imagedata r:id="rId7" o:title=""/>
                </v:shape>
                <o:OLEObject Type="Embed" ProgID="CDraw" ShapeID="_x0000_i1025" DrawAspect="Content" ObjectID="_1715325740" r:id="rId8"/>
              </w:object>
            </w:r>
          </w:p>
        </w:tc>
      </w:tr>
    </w:tbl>
    <w:p w:rsidR="00255962" w:rsidRDefault="00255962" w:rsidP="00CF7C96">
      <w:pPr>
        <w:rPr>
          <w:rFonts w:ascii="Arial" w:hAnsi="Arial"/>
          <w:b/>
          <w:sz w:val="22"/>
        </w:rPr>
      </w:pPr>
    </w:p>
    <w:p w:rsidR="00CF7C96" w:rsidRDefault="00CF7C96" w:rsidP="00CF7C9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Uzavřená mezi smluvními stranami </w:t>
      </w:r>
    </w:p>
    <w:p w:rsidR="00CF7C96" w:rsidRDefault="00CF7C96" w:rsidP="00CF7C96">
      <w:pPr>
        <w:rPr>
          <w:rFonts w:ascii="Arial" w:hAnsi="Arial"/>
          <w:sz w:val="22"/>
        </w:rPr>
      </w:pPr>
    </w:p>
    <w:p w:rsidR="00CF7C96" w:rsidRDefault="00CF7C96" w:rsidP="00CF7C96">
      <w:pPr>
        <w:rPr>
          <w:rFonts w:ascii="Arial" w:hAnsi="Arial"/>
          <w:sz w:val="22"/>
        </w:rPr>
      </w:pPr>
    </w:p>
    <w:p w:rsidR="00CF7C96" w:rsidRDefault="00CF7C96" w:rsidP="00CF7C9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školou: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55962">
        <w:rPr>
          <w:rFonts w:ascii="Arial" w:hAnsi="Arial"/>
          <w:sz w:val="22"/>
        </w:rPr>
        <w:t xml:space="preserve">   Střední průmyslová škola a Vyšší odborná škola</w:t>
      </w:r>
      <w:r>
        <w:rPr>
          <w:rFonts w:ascii="Arial" w:hAnsi="Arial"/>
          <w:sz w:val="22"/>
        </w:rPr>
        <w:tab/>
        <w:t xml:space="preserve"> </w:t>
      </w:r>
    </w:p>
    <w:p w:rsidR="00CF7C96" w:rsidRDefault="00CF7C96" w:rsidP="00CF7C9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 sídlem: </w:t>
      </w:r>
      <w:r>
        <w:rPr>
          <w:rFonts w:ascii="Arial" w:hAnsi="Arial"/>
          <w:sz w:val="22"/>
        </w:rPr>
        <w:tab/>
      </w:r>
      <w:r w:rsidR="00255962">
        <w:rPr>
          <w:rFonts w:ascii="Arial" w:hAnsi="Arial"/>
          <w:sz w:val="22"/>
        </w:rPr>
        <w:t xml:space="preserve">   Kladno, Jana Palacha 1840</w:t>
      </w:r>
      <w:r>
        <w:rPr>
          <w:rFonts w:ascii="Arial" w:hAnsi="Arial"/>
          <w:sz w:val="22"/>
        </w:rPr>
        <w:tab/>
      </w:r>
    </w:p>
    <w:p w:rsidR="00CF7C96" w:rsidRDefault="00CF7C96" w:rsidP="00CF7C9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IČO:</w:t>
      </w:r>
      <w:r w:rsidR="00255962">
        <w:rPr>
          <w:rFonts w:ascii="Arial" w:hAnsi="Arial"/>
          <w:sz w:val="22"/>
        </w:rPr>
        <w:t xml:space="preserve">                   618 94 419</w:t>
      </w:r>
    </w:p>
    <w:p w:rsidR="00CF7C96" w:rsidRDefault="00CF7C96" w:rsidP="00CF7C9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zastoupenou:</w:t>
      </w:r>
      <w:r>
        <w:rPr>
          <w:rFonts w:ascii="Arial" w:hAnsi="Arial"/>
          <w:sz w:val="22"/>
        </w:rPr>
        <w:tab/>
      </w:r>
      <w:r w:rsidR="007C3170">
        <w:rPr>
          <w:rFonts w:ascii="Arial" w:hAnsi="Arial"/>
          <w:sz w:val="22"/>
        </w:rPr>
        <w:t xml:space="preserve">   Ing. Miroslavem </w:t>
      </w:r>
      <w:proofErr w:type="spellStart"/>
      <w:r w:rsidR="007C3170">
        <w:rPr>
          <w:rFonts w:ascii="Arial" w:hAnsi="Arial"/>
          <w:sz w:val="22"/>
        </w:rPr>
        <w:t>Dundrem</w:t>
      </w:r>
      <w:proofErr w:type="spellEnd"/>
      <w:r>
        <w:rPr>
          <w:rFonts w:ascii="Arial" w:hAnsi="Arial"/>
          <w:sz w:val="22"/>
        </w:rPr>
        <w:tab/>
        <w:t xml:space="preserve"> </w:t>
      </w:r>
    </w:p>
    <w:p w:rsidR="00CF7C96" w:rsidRDefault="00CF7C96" w:rsidP="00CF7C9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(dále jen “škola“)</w:t>
      </w:r>
    </w:p>
    <w:p w:rsidR="00255962" w:rsidRDefault="00255962" w:rsidP="00CF7C96">
      <w:pPr>
        <w:rPr>
          <w:rFonts w:ascii="Arial" w:hAnsi="Arial"/>
          <w:sz w:val="22"/>
        </w:rPr>
      </w:pPr>
    </w:p>
    <w:p w:rsidR="00255962" w:rsidRDefault="00255962" w:rsidP="00CF7C9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</w:p>
    <w:p w:rsidR="00255962" w:rsidRDefault="00255962" w:rsidP="00CF7C96">
      <w:pPr>
        <w:rPr>
          <w:rFonts w:ascii="Arial" w:hAnsi="Arial"/>
          <w:b/>
          <w:sz w:val="22"/>
        </w:rPr>
      </w:pPr>
    </w:p>
    <w:p w:rsidR="00255962" w:rsidRDefault="00255962" w:rsidP="00CF7C96">
      <w:pPr>
        <w:rPr>
          <w:rFonts w:ascii="Arial" w:hAnsi="Arial"/>
          <w:sz w:val="22"/>
        </w:rPr>
      </w:pPr>
      <w:proofErr w:type="gramStart"/>
      <w:r w:rsidRPr="00255962">
        <w:rPr>
          <w:rFonts w:ascii="Arial" w:hAnsi="Arial"/>
          <w:sz w:val="22"/>
        </w:rPr>
        <w:t>firmou :</w:t>
      </w:r>
      <w:proofErr w:type="gramEnd"/>
    </w:p>
    <w:p w:rsidR="00255962" w:rsidRDefault="00255962" w:rsidP="00CF7C9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 sídlem:</w:t>
      </w:r>
    </w:p>
    <w:p w:rsidR="00255962" w:rsidRDefault="00255962" w:rsidP="00CF7C9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D12461">
        <w:rPr>
          <w:rFonts w:ascii="Arial" w:hAnsi="Arial"/>
          <w:sz w:val="22"/>
        </w:rPr>
        <w:t>Č:</w:t>
      </w:r>
    </w:p>
    <w:p w:rsidR="00D12461" w:rsidRDefault="00D12461" w:rsidP="00CF7C9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DIČ:</w:t>
      </w:r>
    </w:p>
    <w:p w:rsidR="00D12461" w:rsidRDefault="00D12461" w:rsidP="00CF7C9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zapsanou:</w:t>
      </w:r>
    </w:p>
    <w:p w:rsidR="00D12461" w:rsidRDefault="00D12461" w:rsidP="00CF7C9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zastoupenou:</w:t>
      </w:r>
    </w:p>
    <w:p w:rsidR="00D12461" w:rsidRPr="00255962" w:rsidRDefault="00D12461" w:rsidP="00CF7C96">
      <w:pPr>
        <w:rPr>
          <w:rFonts w:ascii="Arial" w:hAnsi="Arial"/>
          <w:sz w:val="22"/>
        </w:rPr>
      </w:pPr>
    </w:p>
    <w:p w:rsidR="00CF7C96" w:rsidRDefault="00CF7C96" w:rsidP="00CF7C96">
      <w:pPr>
        <w:rPr>
          <w:rFonts w:ascii="Arial" w:hAnsi="Arial"/>
          <w:sz w:val="22"/>
        </w:rPr>
      </w:pPr>
    </w:p>
    <w:p w:rsidR="00CF7C96" w:rsidRDefault="00CF7C96" w:rsidP="00CF7C9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Článek I. </w:t>
      </w:r>
    </w:p>
    <w:p w:rsidR="00CF7C96" w:rsidRDefault="00CF7C96" w:rsidP="00CF7C9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Odborná praxe</w:t>
      </w:r>
    </w:p>
    <w:p w:rsidR="00CF7C96" w:rsidRDefault="00CF7C96" w:rsidP="00CF7C96">
      <w:pPr>
        <w:rPr>
          <w:rFonts w:ascii="Arial" w:hAnsi="Arial"/>
          <w:sz w:val="22"/>
        </w:rPr>
      </w:pPr>
    </w:p>
    <w:p w:rsidR="00CF7C96" w:rsidRDefault="00D12461" w:rsidP="00CF7C9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1) Výše uvedená firma</w:t>
      </w:r>
      <w:r w:rsidR="00CF7C96">
        <w:rPr>
          <w:rFonts w:ascii="Arial" w:hAnsi="Arial"/>
          <w:sz w:val="22"/>
        </w:rPr>
        <w:t xml:space="preserve"> se zavazuje umožnit žákovi / žákyni školy (dále jen „žák“): </w:t>
      </w:r>
    </w:p>
    <w:p w:rsidR="00CF7C96" w:rsidRDefault="00CF7C96" w:rsidP="00CF7C96">
      <w:pPr>
        <w:jc w:val="both"/>
        <w:rPr>
          <w:rFonts w:ascii="Arial" w:hAnsi="Arial"/>
          <w:sz w:val="22"/>
        </w:rPr>
      </w:pPr>
    </w:p>
    <w:p w:rsidR="00CF7C96" w:rsidRDefault="00CF7C96" w:rsidP="00CF7C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Jméno:………………………………………………………………………</w:t>
      </w:r>
    </w:p>
    <w:p w:rsidR="00CF7C96" w:rsidRDefault="007C3170" w:rsidP="00CF7C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Datum narození:……………………………………………………………</w:t>
      </w:r>
    </w:p>
    <w:p w:rsidR="00CF7C96" w:rsidRDefault="00CF7C96" w:rsidP="00CF7C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Bytem:………………………………………………………………………</w:t>
      </w:r>
    </w:p>
    <w:p w:rsidR="00CF7C96" w:rsidRDefault="00CF7C96" w:rsidP="00CF7C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Tř</w:t>
      </w:r>
      <w:r w:rsidR="007C3170">
        <w:rPr>
          <w:rFonts w:ascii="Arial" w:hAnsi="Arial"/>
          <w:sz w:val="22"/>
        </w:rPr>
        <w:t>ída:…………………………Telefon žáka:…………………………</w:t>
      </w:r>
      <w:proofErr w:type="gramStart"/>
      <w:r w:rsidR="007C3170">
        <w:rPr>
          <w:rFonts w:ascii="Arial" w:hAnsi="Arial"/>
          <w:sz w:val="22"/>
        </w:rPr>
        <w:t>…..</w:t>
      </w:r>
      <w:proofErr w:type="gramEnd"/>
    </w:p>
    <w:p w:rsidR="00CF7C96" w:rsidRDefault="00CF7C96" w:rsidP="00CF7C96">
      <w:pPr>
        <w:jc w:val="both"/>
        <w:rPr>
          <w:rFonts w:ascii="Arial" w:hAnsi="Arial"/>
          <w:sz w:val="22"/>
        </w:rPr>
      </w:pPr>
    </w:p>
    <w:p w:rsidR="00CF7C96" w:rsidRDefault="00CF7C96" w:rsidP="00CF7C96">
      <w:pPr>
        <w:jc w:val="both"/>
        <w:rPr>
          <w:rFonts w:ascii="Arial" w:hAnsi="Arial"/>
          <w:sz w:val="22"/>
        </w:rPr>
      </w:pPr>
      <w:r w:rsidRPr="002B2DBB">
        <w:rPr>
          <w:rFonts w:ascii="Arial" w:hAnsi="Arial"/>
          <w:sz w:val="22"/>
        </w:rPr>
        <w:t>výkon odborné praxe</w:t>
      </w:r>
      <w:r>
        <w:rPr>
          <w:rFonts w:ascii="Arial" w:hAnsi="Arial"/>
          <w:sz w:val="22"/>
        </w:rPr>
        <w:t>. Tato odborná praxe je součástí středoškolského studia.</w:t>
      </w:r>
    </w:p>
    <w:p w:rsidR="00CF7C96" w:rsidRDefault="00CF7C96" w:rsidP="00CF7C96">
      <w:pPr>
        <w:jc w:val="both"/>
        <w:rPr>
          <w:rFonts w:ascii="Arial" w:hAnsi="Arial"/>
          <w:sz w:val="22"/>
        </w:rPr>
      </w:pPr>
    </w:p>
    <w:p w:rsidR="00CF7C96" w:rsidRDefault="00CF7C96" w:rsidP="00CF7C9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2) Bližší konkretizace odborné praxe:</w:t>
      </w:r>
    </w:p>
    <w:p w:rsidR="00CF7C96" w:rsidRDefault="00CF7C96" w:rsidP="00CF7C9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Místo výkonu odbo</w:t>
      </w:r>
      <w:r w:rsidR="00D12461">
        <w:rPr>
          <w:rFonts w:ascii="Arial" w:hAnsi="Arial"/>
          <w:sz w:val="22"/>
        </w:rPr>
        <w:t xml:space="preserve">rné praxe:……………………………………………………………. </w:t>
      </w:r>
    </w:p>
    <w:p w:rsidR="001F6775" w:rsidRDefault="001F6775" w:rsidP="001F6775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/>
          <w:sz w:val="22"/>
        </w:rPr>
      </w:pPr>
    </w:p>
    <w:p w:rsidR="00CF7C96" w:rsidRDefault="00D408F9" w:rsidP="00CF7C9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Odborný garant</w:t>
      </w:r>
      <w:r w:rsidR="001F6775">
        <w:rPr>
          <w:rFonts w:ascii="Arial" w:hAnsi="Arial"/>
          <w:sz w:val="22"/>
        </w:rPr>
        <w:t>:</w:t>
      </w:r>
      <w:r w:rsidR="00CF7C96">
        <w:rPr>
          <w:rFonts w:ascii="Arial" w:hAnsi="Arial"/>
          <w:sz w:val="22"/>
        </w:rPr>
        <w:t xml:space="preserve"> …………………………………</w:t>
      </w:r>
      <w:r w:rsidR="00CF233C">
        <w:rPr>
          <w:rFonts w:ascii="Arial" w:hAnsi="Arial"/>
          <w:sz w:val="22"/>
        </w:rPr>
        <w:t>telefon:</w:t>
      </w:r>
      <w:r w:rsidR="001F6775">
        <w:rPr>
          <w:rFonts w:ascii="Arial" w:hAnsi="Arial"/>
          <w:sz w:val="22"/>
        </w:rPr>
        <w:t>……………………………….</w:t>
      </w:r>
    </w:p>
    <w:p w:rsidR="00CF7C96" w:rsidRDefault="00CF7C96" w:rsidP="00CF7C96">
      <w:pPr>
        <w:jc w:val="both"/>
        <w:rPr>
          <w:rFonts w:ascii="Arial" w:hAnsi="Arial"/>
          <w:sz w:val="22"/>
        </w:rPr>
      </w:pPr>
    </w:p>
    <w:p w:rsidR="00CF7C96" w:rsidRDefault="00CF7C96" w:rsidP="00CF7C9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3) Odborná praxe žáka bude realizována v období od</w:t>
      </w:r>
      <w:r w:rsidR="000F1B61">
        <w:rPr>
          <w:rFonts w:ascii="Arial" w:hAnsi="Arial"/>
          <w:sz w:val="22"/>
        </w:rPr>
        <w:t xml:space="preserve"> září 202</w:t>
      </w:r>
      <w:r w:rsidR="00D736A4">
        <w:rPr>
          <w:rFonts w:ascii="Arial" w:hAnsi="Arial"/>
          <w:sz w:val="22"/>
        </w:rPr>
        <w:t>2</w:t>
      </w:r>
      <w:r w:rsidR="00D12461">
        <w:rPr>
          <w:rFonts w:ascii="Arial" w:hAnsi="Arial"/>
          <w:sz w:val="22"/>
        </w:rPr>
        <w:t xml:space="preserve"> </w:t>
      </w:r>
      <w:r w:rsidR="007C5583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o</w:t>
      </w:r>
      <w:r w:rsidR="000F1B61">
        <w:rPr>
          <w:rFonts w:ascii="Arial" w:hAnsi="Arial"/>
          <w:sz w:val="22"/>
        </w:rPr>
        <w:t xml:space="preserve"> června 202</w:t>
      </w:r>
      <w:r w:rsidR="00D736A4">
        <w:rPr>
          <w:rFonts w:ascii="Arial" w:hAnsi="Arial"/>
          <w:sz w:val="22"/>
        </w:rPr>
        <w:t>3</w:t>
      </w:r>
      <w:bookmarkStart w:id="0" w:name="_GoBack"/>
      <w:bookmarkEnd w:id="0"/>
      <w:r>
        <w:rPr>
          <w:rFonts w:ascii="Arial" w:hAnsi="Arial"/>
          <w:sz w:val="22"/>
        </w:rPr>
        <w:br/>
        <w:t xml:space="preserve">( </w:t>
      </w:r>
      <w:r w:rsidR="007C5583">
        <w:rPr>
          <w:rFonts w:ascii="Arial" w:hAnsi="Arial"/>
          <w:sz w:val="22"/>
        </w:rPr>
        <w:t>každou lichou středu</w:t>
      </w:r>
      <w:r w:rsidR="003B13B3">
        <w:rPr>
          <w:rFonts w:ascii="Arial" w:hAnsi="Arial"/>
          <w:sz w:val="22"/>
        </w:rPr>
        <w:t>) v rozsahu 6 hodin v</w:t>
      </w:r>
      <w:r w:rsidR="00AA45F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ranní </w:t>
      </w:r>
      <w:r w:rsidR="003B13B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směně.</w:t>
      </w:r>
      <w:r w:rsidR="007C3170">
        <w:rPr>
          <w:rFonts w:ascii="Arial" w:hAnsi="Arial"/>
          <w:sz w:val="22"/>
        </w:rPr>
        <w:t xml:space="preserve"> Součástí praxe bude i souvislá 10 denní praxe ve 2.</w:t>
      </w:r>
      <w:r w:rsidR="003B13B3">
        <w:rPr>
          <w:rFonts w:ascii="Arial" w:hAnsi="Arial"/>
          <w:sz w:val="22"/>
        </w:rPr>
        <w:t xml:space="preserve"> </w:t>
      </w:r>
      <w:r w:rsidR="007C3170">
        <w:rPr>
          <w:rFonts w:ascii="Arial" w:hAnsi="Arial"/>
          <w:sz w:val="22"/>
        </w:rPr>
        <w:t>polovině měsíce května – přesný termín bude upřesněn v průběhu školního roku.</w:t>
      </w:r>
      <w:r>
        <w:rPr>
          <w:rFonts w:ascii="Arial" w:hAnsi="Arial"/>
          <w:sz w:val="22"/>
        </w:rPr>
        <w:t xml:space="preserve"> Přesčasová práce žáka je zakázána. Žák nevykonává odbornou praxi v době úředně stanovených prázdnin. Žák se bude hlásit první den odborné praxe v 8:00 hod. </w:t>
      </w:r>
      <w:r>
        <w:rPr>
          <w:rFonts w:ascii="Arial" w:hAnsi="Arial"/>
          <w:sz w:val="22"/>
        </w:rPr>
        <w:br/>
        <w:t>na personálním úseku. Konkrétní rozvržení doby výkonu odborné praxe v jednotlivých dnech bude stanoveno po nástupu na odbo</w:t>
      </w:r>
      <w:r w:rsidR="00205357">
        <w:rPr>
          <w:rFonts w:ascii="Arial" w:hAnsi="Arial"/>
          <w:sz w:val="22"/>
        </w:rPr>
        <w:t xml:space="preserve">rnou praxi odborným </w:t>
      </w:r>
      <w:proofErr w:type="gramStart"/>
      <w:r w:rsidR="00205357">
        <w:rPr>
          <w:rFonts w:ascii="Arial" w:hAnsi="Arial"/>
          <w:sz w:val="22"/>
        </w:rPr>
        <w:t xml:space="preserve">garantem </w:t>
      </w:r>
      <w:r>
        <w:rPr>
          <w:rFonts w:ascii="Arial" w:hAnsi="Arial"/>
          <w:sz w:val="22"/>
        </w:rPr>
        <w:t xml:space="preserve"> s přihlédnutím</w:t>
      </w:r>
      <w:proofErr w:type="gramEnd"/>
      <w:r>
        <w:rPr>
          <w:rFonts w:ascii="Arial" w:hAnsi="Arial"/>
          <w:sz w:val="22"/>
        </w:rPr>
        <w:t xml:space="preserve"> k pra</w:t>
      </w:r>
      <w:r w:rsidR="00D408F9">
        <w:rPr>
          <w:rFonts w:ascii="Arial" w:hAnsi="Arial"/>
          <w:sz w:val="22"/>
        </w:rPr>
        <w:t>covní době odborného garanta</w:t>
      </w:r>
      <w:r>
        <w:rPr>
          <w:rFonts w:ascii="Arial" w:hAnsi="Arial"/>
          <w:sz w:val="22"/>
        </w:rPr>
        <w:t>, o čemž bude vyhotoven písemný zápis.</w:t>
      </w:r>
    </w:p>
    <w:p w:rsidR="00CF7C96" w:rsidRDefault="00CF7C96" w:rsidP="00CF7C96">
      <w:pPr>
        <w:jc w:val="both"/>
        <w:rPr>
          <w:rFonts w:ascii="Arial" w:hAnsi="Arial"/>
          <w:sz w:val="22"/>
        </w:rPr>
      </w:pPr>
    </w:p>
    <w:p w:rsidR="00CF7C96" w:rsidRDefault="00CF7C96" w:rsidP="00CF7C9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4) Organizační zajištění a realizace činností při odborné </w:t>
      </w:r>
      <w:r w:rsidR="00205357">
        <w:rPr>
          <w:rFonts w:ascii="Arial" w:hAnsi="Arial"/>
          <w:sz w:val="22"/>
        </w:rPr>
        <w:t xml:space="preserve">praxi budou škole poskytnuty </w:t>
      </w:r>
      <w:r>
        <w:rPr>
          <w:rFonts w:ascii="Arial" w:hAnsi="Arial"/>
          <w:sz w:val="22"/>
        </w:rPr>
        <w:t xml:space="preserve"> bezúplatně. </w:t>
      </w:r>
    </w:p>
    <w:p w:rsidR="00CF7C96" w:rsidRDefault="00CF7C96" w:rsidP="00CF7C96">
      <w:pPr>
        <w:jc w:val="both"/>
        <w:rPr>
          <w:rFonts w:ascii="Arial" w:hAnsi="Arial"/>
          <w:sz w:val="22"/>
        </w:rPr>
      </w:pPr>
    </w:p>
    <w:p w:rsidR="00CF7C96" w:rsidRDefault="00CF7C96" w:rsidP="00CF7C9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5) Za výkon činností v rámci odborné praxe nenáleží žákovi žádná finanční odměna. </w:t>
      </w:r>
    </w:p>
    <w:p w:rsidR="00CF7C96" w:rsidRDefault="00CF7C96" w:rsidP="00CF7C9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Článek II.</w:t>
      </w:r>
    </w:p>
    <w:p w:rsidR="00CF7C96" w:rsidRDefault="00CF7C96" w:rsidP="00CF7C9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Povinnosti žáka</w:t>
      </w:r>
    </w:p>
    <w:p w:rsidR="00CF7C96" w:rsidRDefault="00CF7C96" w:rsidP="00CF7C96">
      <w:pPr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Žák je povinen dodržovat obecně platné předpisy vztahující se k pracovišti, na které</w:t>
      </w:r>
      <w:r w:rsidR="007C1740">
        <w:rPr>
          <w:rFonts w:ascii="Arial" w:hAnsi="Arial"/>
          <w:sz w:val="22"/>
        </w:rPr>
        <w:t>m bude odbornou praxi vykonávat</w:t>
      </w:r>
      <w:r>
        <w:rPr>
          <w:rFonts w:ascii="Arial" w:hAnsi="Arial"/>
          <w:sz w:val="22"/>
        </w:rPr>
        <w:t xml:space="preserve"> a k činnostem, které budou náplní odborné praxe. Žák je dále povinen dodržo</w:t>
      </w:r>
      <w:r w:rsidR="00205357">
        <w:rPr>
          <w:rFonts w:ascii="Arial" w:hAnsi="Arial"/>
          <w:sz w:val="22"/>
        </w:rPr>
        <w:t xml:space="preserve">vat </w:t>
      </w:r>
      <w:proofErr w:type="gramStart"/>
      <w:r w:rsidR="00205357">
        <w:rPr>
          <w:rFonts w:ascii="Arial" w:hAnsi="Arial"/>
          <w:sz w:val="22"/>
        </w:rPr>
        <w:t>všechny</w:t>
      </w:r>
      <w:proofErr w:type="gramEnd"/>
      <w:r w:rsidR="00205357">
        <w:rPr>
          <w:rFonts w:ascii="Arial" w:hAnsi="Arial"/>
          <w:sz w:val="22"/>
        </w:rPr>
        <w:t xml:space="preserve"> interní předpisy </w:t>
      </w:r>
      <w:r>
        <w:rPr>
          <w:rFonts w:ascii="Arial" w:hAnsi="Arial"/>
          <w:sz w:val="22"/>
        </w:rPr>
        <w:t xml:space="preserve"> s </w:t>
      </w:r>
      <w:proofErr w:type="gramStart"/>
      <w:r>
        <w:rPr>
          <w:rFonts w:ascii="Arial" w:hAnsi="Arial"/>
          <w:sz w:val="22"/>
        </w:rPr>
        <w:t>nimiž</w:t>
      </w:r>
      <w:proofErr w:type="gramEnd"/>
      <w:r>
        <w:rPr>
          <w:rFonts w:ascii="Arial" w:hAnsi="Arial"/>
          <w:sz w:val="22"/>
        </w:rPr>
        <w:t xml:space="preserve"> byl seznámen, zejména pravidla bezpečnosti a ochrany zdraví při práci, požární ochrany a pravidla pohybu osob </w:t>
      </w:r>
      <w:r>
        <w:rPr>
          <w:rFonts w:ascii="Arial" w:hAnsi="Arial"/>
          <w:sz w:val="22"/>
        </w:rPr>
        <w:br/>
        <w:t xml:space="preserve">po </w:t>
      </w:r>
      <w:r w:rsidR="00205357">
        <w:rPr>
          <w:rFonts w:ascii="Arial" w:hAnsi="Arial"/>
          <w:sz w:val="22"/>
        </w:rPr>
        <w:t>areálu firmy</w:t>
      </w:r>
      <w:r>
        <w:rPr>
          <w:rFonts w:ascii="Arial" w:hAnsi="Arial"/>
          <w:sz w:val="22"/>
        </w:rPr>
        <w:t xml:space="preserve">. </w:t>
      </w:r>
      <w:r w:rsidR="00205357">
        <w:rPr>
          <w:rFonts w:ascii="Arial" w:hAnsi="Arial"/>
          <w:sz w:val="22"/>
        </w:rPr>
        <w:t>Firma</w:t>
      </w:r>
      <w:r>
        <w:rPr>
          <w:rFonts w:ascii="Arial" w:hAnsi="Arial"/>
          <w:sz w:val="22"/>
        </w:rPr>
        <w:t xml:space="preserve"> je povinna před zahájením odborné praxe seznámit žáka s příslušnými předpisy. </w:t>
      </w:r>
    </w:p>
    <w:p w:rsidR="00CF7C96" w:rsidRDefault="00CF7C96" w:rsidP="00CF7C96">
      <w:pPr>
        <w:tabs>
          <w:tab w:val="num" w:pos="360"/>
        </w:tabs>
        <w:jc w:val="both"/>
        <w:rPr>
          <w:rFonts w:ascii="Arial" w:hAnsi="Arial"/>
          <w:sz w:val="22"/>
        </w:rPr>
      </w:pPr>
    </w:p>
    <w:p w:rsidR="00CF7C96" w:rsidRDefault="00CF7C96" w:rsidP="00CF7C96">
      <w:pPr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Žák je při výkonu odborné praxe </w:t>
      </w:r>
      <w:r w:rsidR="00205357">
        <w:rPr>
          <w:rFonts w:ascii="Arial" w:hAnsi="Arial"/>
          <w:sz w:val="22"/>
        </w:rPr>
        <w:t>oprávněn ke vstupu do areálu firmy</w:t>
      </w:r>
      <w:r>
        <w:rPr>
          <w:rFonts w:ascii="Arial" w:hAnsi="Arial"/>
          <w:sz w:val="22"/>
        </w:rPr>
        <w:t xml:space="preserve">. </w:t>
      </w:r>
    </w:p>
    <w:p w:rsidR="00CF7C96" w:rsidRDefault="00CF7C96" w:rsidP="00CF7C96">
      <w:pPr>
        <w:tabs>
          <w:tab w:val="num" w:pos="360"/>
        </w:tabs>
        <w:jc w:val="both"/>
        <w:rPr>
          <w:rFonts w:ascii="Arial" w:hAnsi="Arial"/>
          <w:sz w:val="22"/>
        </w:rPr>
      </w:pPr>
    </w:p>
    <w:p w:rsidR="00CF7C96" w:rsidRDefault="00CF7C96" w:rsidP="00CF7C96">
      <w:pPr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Žák je dále povinen řídit</w:t>
      </w:r>
      <w:r w:rsidR="00205357">
        <w:rPr>
          <w:rFonts w:ascii="Arial" w:hAnsi="Arial"/>
          <w:sz w:val="22"/>
        </w:rPr>
        <w:t xml:space="preserve"> se pokyny odborného </w:t>
      </w:r>
      <w:proofErr w:type="gramStart"/>
      <w:r w:rsidR="00205357">
        <w:rPr>
          <w:rFonts w:ascii="Arial" w:hAnsi="Arial"/>
          <w:sz w:val="22"/>
        </w:rPr>
        <w:t xml:space="preserve">garanta </w:t>
      </w:r>
      <w:r>
        <w:rPr>
          <w:rFonts w:ascii="Arial" w:hAnsi="Arial"/>
          <w:sz w:val="22"/>
        </w:rPr>
        <w:t xml:space="preserve"> případně</w:t>
      </w:r>
      <w:proofErr w:type="gramEnd"/>
      <w:r>
        <w:rPr>
          <w:rFonts w:ascii="Arial" w:hAnsi="Arial"/>
          <w:sz w:val="22"/>
        </w:rPr>
        <w:t xml:space="preserve"> pokyny vedoucího úseku nebo dal</w:t>
      </w:r>
      <w:r w:rsidR="00205357">
        <w:rPr>
          <w:rFonts w:ascii="Arial" w:hAnsi="Arial"/>
          <w:sz w:val="22"/>
        </w:rPr>
        <w:t>ších odpovědných zaměstnanců firmy</w:t>
      </w:r>
      <w:r>
        <w:rPr>
          <w:rFonts w:ascii="Arial" w:hAnsi="Arial"/>
          <w:sz w:val="22"/>
        </w:rPr>
        <w:t>.</w:t>
      </w:r>
    </w:p>
    <w:p w:rsidR="00CF7C96" w:rsidRDefault="00CF7C96" w:rsidP="00CF7C96">
      <w:pPr>
        <w:tabs>
          <w:tab w:val="num" w:pos="360"/>
        </w:tabs>
        <w:jc w:val="both"/>
        <w:rPr>
          <w:rFonts w:ascii="Arial" w:hAnsi="Arial"/>
          <w:sz w:val="22"/>
        </w:rPr>
      </w:pPr>
    </w:p>
    <w:p w:rsidR="00CF7C96" w:rsidRPr="00C35430" w:rsidRDefault="00CF7C96" w:rsidP="00CF7C96">
      <w:pPr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Žák je povinen řádně hospodařit se svěřenými prostředky, </w:t>
      </w:r>
      <w:r w:rsidR="00205357">
        <w:rPr>
          <w:rFonts w:ascii="Arial" w:hAnsi="Arial"/>
          <w:sz w:val="22"/>
        </w:rPr>
        <w:t>střežit a ochraňovat majetek firmy</w:t>
      </w:r>
      <w:r>
        <w:rPr>
          <w:rFonts w:ascii="Arial" w:hAnsi="Arial"/>
          <w:sz w:val="22"/>
        </w:rPr>
        <w:t>.</w:t>
      </w:r>
      <w:r w:rsidRPr="00076FE7">
        <w:rPr>
          <w:rFonts w:ascii="Arial" w:hAnsi="Arial" w:cs="Arial"/>
          <w:sz w:val="22"/>
        </w:rPr>
        <w:t xml:space="preserve"> </w:t>
      </w:r>
      <w:r w:rsidRPr="00C354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C35430">
        <w:rPr>
          <w:rFonts w:ascii="Arial" w:hAnsi="Arial" w:cs="Arial"/>
          <w:sz w:val="22"/>
          <w:szCs w:val="22"/>
        </w:rPr>
        <w:t xml:space="preserve"> Vyžaduje-li to druh práce,</w:t>
      </w:r>
      <w:r w:rsidR="00205357">
        <w:rPr>
          <w:rFonts w:ascii="Arial" w:hAnsi="Arial" w:cs="Arial"/>
          <w:sz w:val="22"/>
          <w:szCs w:val="22"/>
        </w:rPr>
        <w:t xml:space="preserve"> je žák povin</w:t>
      </w:r>
      <w:r w:rsidR="00152AA0">
        <w:rPr>
          <w:rFonts w:ascii="Arial" w:hAnsi="Arial" w:cs="Arial"/>
          <w:sz w:val="22"/>
          <w:szCs w:val="22"/>
        </w:rPr>
        <w:t>en používat svůj pracovní oděv,</w:t>
      </w:r>
      <w:r w:rsidR="003B13B3">
        <w:rPr>
          <w:rFonts w:ascii="Arial" w:hAnsi="Arial" w:cs="Arial"/>
          <w:sz w:val="22"/>
          <w:szCs w:val="22"/>
        </w:rPr>
        <w:t xml:space="preserve"> </w:t>
      </w:r>
      <w:r w:rsidR="00205357">
        <w:rPr>
          <w:rFonts w:ascii="Arial" w:hAnsi="Arial" w:cs="Arial"/>
          <w:sz w:val="22"/>
          <w:szCs w:val="22"/>
        </w:rPr>
        <w:t xml:space="preserve">firma </w:t>
      </w:r>
      <w:r w:rsidR="00152AA0">
        <w:rPr>
          <w:rFonts w:ascii="Arial" w:hAnsi="Arial" w:cs="Arial"/>
          <w:sz w:val="22"/>
          <w:szCs w:val="22"/>
        </w:rPr>
        <w:t xml:space="preserve">zajistí </w:t>
      </w:r>
      <w:r w:rsidRPr="00C35430">
        <w:rPr>
          <w:rFonts w:ascii="Arial" w:hAnsi="Arial" w:cs="Arial"/>
          <w:sz w:val="22"/>
          <w:szCs w:val="22"/>
        </w:rPr>
        <w:t xml:space="preserve">žákovi bezplatně </w:t>
      </w:r>
      <w:r w:rsidR="00152AA0">
        <w:rPr>
          <w:rFonts w:ascii="Arial" w:hAnsi="Arial" w:cs="Arial"/>
          <w:sz w:val="22"/>
          <w:szCs w:val="22"/>
        </w:rPr>
        <w:t xml:space="preserve">další </w:t>
      </w:r>
      <w:r w:rsidRPr="00C35430">
        <w:rPr>
          <w:rFonts w:ascii="Arial" w:hAnsi="Arial" w:cs="Arial"/>
          <w:sz w:val="22"/>
          <w:szCs w:val="22"/>
        </w:rPr>
        <w:t>ochranné pomůc</w:t>
      </w:r>
      <w:r w:rsidR="00205357">
        <w:rPr>
          <w:rFonts w:ascii="Arial" w:hAnsi="Arial" w:cs="Arial"/>
          <w:sz w:val="22"/>
          <w:szCs w:val="22"/>
        </w:rPr>
        <w:t xml:space="preserve">ky </w:t>
      </w:r>
      <w:r w:rsidRPr="00C35430">
        <w:rPr>
          <w:rFonts w:ascii="Arial" w:hAnsi="Arial" w:cs="Arial"/>
          <w:sz w:val="22"/>
          <w:szCs w:val="22"/>
        </w:rPr>
        <w:t xml:space="preserve">V případě ztráty či zcizení </w:t>
      </w:r>
      <w:r w:rsidR="00152AA0">
        <w:rPr>
          <w:rFonts w:ascii="Arial" w:hAnsi="Arial" w:cs="Arial"/>
          <w:sz w:val="22"/>
          <w:szCs w:val="22"/>
        </w:rPr>
        <w:t>svěřených předmětů</w:t>
      </w:r>
      <w:r w:rsidRPr="00C3543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35430">
        <w:rPr>
          <w:rFonts w:ascii="Arial" w:hAnsi="Arial" w:cs="Arial"/>
          <w:sz w:val="22"/>
          <w:szCs w:val="22"/>
        </w:rPr>
        <w:t>je  žák</w:t>
      </w:r>
      <w:proofErr w:type="gramEnd"/>
      <w:r w:rsidR="003B13B3">
        <w:rPr>
          <w:rFonts w:ascii="Arial" w:hAnsi="Arial" w:cs="Arial"/>
          <w:sz w:val="22"/>
          <w:szCs w:val="22"/>
        </w:rPr>
        <w:t xml:space="preserve"> povinen uhradit náhradu škody </w:t>
      </w:r>
    </w:p>
    <w:p w:rsidR="00CF7C96" w:rsidRDefault="00CF7C96" w:rsidP="00CF7C96">
      <w:pPr>
        <w:tabs>
          <w:tab w:val="num" w:pos="360"/>
        </w:tabs>
        <w:jc w:val="both"/>
        <w:rPr>
          <w:rFonts w:ascii="Arial" w:hAnsi="Arial"/>
          <w:sz w:val="22"/>
        </w:rPr>
      </w:pPr>
    </w:p>
    <w:p w:rsidR="00CF7C96" w:rsidRDefault="00CF7C96" w:rsidP="00CF7C96">
      <w:pPr>
        <w:pStyle w:val="odstavec"/>
        <w:numPr>
          <w:ilvl w:val="0"/>
          <w:numId w:val="5"/>
        </w:numPr>
        <w:tabs>
          <w:tab w:val="clear" w:pos="720"/>
          <w:tab w:val="num" w:pos="360"/>
        </w:tabs>
        <w:ind w:left="0" w:firstLine="0"/>
      </w:pPr>
      <w:r>
        <w:t xml:space="preserve">Žák odpovídá </w:t>
      </w:r>
      <w:r w:rsidR="00152AA0">
        <w:t>firmě</w:t>
      </w:r>
      <w:r>
        <w:t xml:space="preserve"> za případnou škodu, kterou způsobí při výkonu odborné praxe nebo v </w:t>
      </w:r>
      <w:r w:rsidR="0092444C">
        <w:t xml:space="preserve">přímé souvislosti s ní a to dle příslušných ustanovení </w:t>
      </w:r>
      <w:r>
        <w:t xml:space="preserve">Zákoníku práce </w:t>
      </w:r>
      <w:r>
        <w:br/>
        <w:t>a dle příslušných ustanovení Zákoníku práce. Za splnění odpovědnosti žáka k náhradě škody ručí v plném rozsahu jeho zákonný zástupce.</w:t>
      </w:r>
    </w:p>
    <w:p w:rsidR="00CF7C96" w:rsidRDefault="00CF7C96" w:rsidP="00CF7C96">
      <w:pPr>
        <w:tabs>
          <w:tab w:val="num" w:pos="360"/>
        </w:tabs>
        <w:jc w:val="both"/>
        <w:rPr>
          <w:rFonts w:ascii="Arial" w:hAnsi="Arial"/>
          <w:sz w:val="22"/>
        </w:rPr>
      </w:pPr>
    </w:p>
    <w:p w:rsidR="00CF7C96" w:rsidRDefault="00CF7C96" w:rsidP="00152AA0">
      <w:pPr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Žák je povinen zachovávat mlčenlivost o všech skutečnostech, o nichž se dozvěděl v souvislosti s výkonem odborné praxe, s výjimkou informací uvedených po dohodě s odborným </w:t>
      </w:r>
      <w:proofErr w:type="gramStart"/>
      <w:r>
        <w:rPr>
          <w:rFonts w:ascii="Arial" w:hAnsi="Arial"/>
          <w:sz w:val="22"/>
        </w:rPr>
        <w:t>garantem  ve</w:t>
      </w:r>
      <w:proofErr w:type="gramEnd"/>
      <w:r>
        <w:rPr>
          <w:rFonts w:ascii="Arial" w:hAnsi="Arial"/>
          <w:sz w:val="22"/>
        </w:rPr>
        <w:t xml:space="preserve"> zprávě z praxe. </w:t>
      </w:r>
    </w:p>
    <w:p w:rsidR="00CF7C96" w:rsidRDefault="00CF7C96" w:rsidP="00CF7C96">
      <w:pPr>
        <w:tabs>
          <w:tab w:val="left" w:pos="360"/>
        </w:tabs>
        <w:jc w:val="both"/>
        <w:rPr>
          <w:rFonts w:ascii="Arial" w:hAnsi="Arial"/>
          <w:sz w:val="22"/>
        </w:rPr>
      </w:pPr>
    </w:p>
    <w:p w:rsidR="00CF7C96" w:rsidRPr="001A1CCC" w:rsidRDefault="00CF7C96" w:rsidP="00CF7C96">
      <w:pPr>
        <w:tabs>
          <w:tab w:val="left" w:pos="360"/>
        </w:tabs>
        <w:jc w:val="center"/>
        <w:rPr>
          <w:rFonts w:ascii="Arial" w:hAnsi="Arial"/>
          <w:b/>
          <w:sz w:val="22"/>
        </w:rPr>
      </w:pPr>
      <w:r w:rsidRPr="001A1CCC">
        <w:rPr>
          <w:rFonts w:ascii="Arial" w:hAnsi="Arial"/>
          <w:b/>
          <w:sz w:val="22"/>
        </w:rPr>
        <w:t>Článek III.</w:t>
      </w:r>
    </w:p>
    <w:p w:rsidR="00CF7C96" w:rsidRPr="001A1CCC" w:rsidRDefault="00152AA0" w:rsidP="00CF7C96">
      <w:pPr>
        <w:tabs>
          <w:tab w:val="left" w:pos="36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Povinnosti firmy</w:t>
      </w:r>
    </w:p>
    <w:p w:rsidR="00CF7C96" w:rsidRDefault="00152AA0" w:rsidP="00CF7C96">
      <w:pPr>
        <w:pStyle w:val="odstavec"/>
        <w:numPr>
          <w:ilvl w:val="0"/>
          <w:numId w:val="4"/>
        </w:numPr>
        <w:tabs>
          <w:tab w:val="clear" w:pos="720"/>
        </w:tabs>
        <w:ind w:left="0" w:firstLine="0"/>
      </w:pPr>
      <w:r>
        <w:t>Firma</w:t>
      </w:r>
      <w:r w:rsidR="00CF7C96">
        <w:t xml:space="preserve"> je povinna vytvořit žákovi přiměřené </w:t>
      </w:r>
      <w:r w:rsidR="00A46C1D">
        <w:t>podmínky k výkonu odborné praxe ve smyslu §37 odst.1.zákona 258/2000Sb. kategorie 1.)</w:t>
      </w:r>
    </w:p>
    <w:p w:rsidR="00CF7C96" w:rsidRDefault="00CF7C96" w:rsidP="00CF7C96">
      <w:pPr>
        <w:pStyle w:val="odstavec"/>
        <w:tabs>
          <w:tab w:val="clear" w:pos="360"/>
          <w:tab w:val="left" w:pos="0"/>
        </w:tabs>
      </w:pPr>
    </w:p>
    <w:p w:rsidR="00CF7C96" w:rsidRDefault="00152AA0" w:rsidP="00CF7C96">
      <w:pPr>
        <w:pStyle w:val="odstavec"/>
        <w:numPr>
          <w:ilvl w:val="0"/>
          <w:numId w:val="4"/>
        </w:numPr>
        <w:tabs>
          <w:tab w:val="clear" w:pos="720"/>
        </w:tabs>
        <w:ind w:left="0" w:firstLine="0"/>
      </w:pPr>
      <w:r>
        <w:t>Firma</w:t>
      </w:r>
      <w:r w:rsidR="00CF7C96">
        <w:t xml:space="preserve"> zajistí odborné vedení a dohled při výkonu odborné praxe vý</w:t>
      </w:r>
      <w:r w:rsidR="003B13B3">
        <w:t xml:space="preserve">še uvedeným odborným garantem </w:t>
      </w:r>
      <w:r w:rsidR="00CF7C96">
        <w:t xml:space="preserve">Pokud o to škola požádá, je </w:t>
      </w:r>
      <w:r>
        <w:t>firma</w:t>
      </w:r>
      <w:r w:rsidR="00CF7C96">
        <w:t xml:space="preserve"> povinna po skončení odborné praxe vydat písemné potvrzení o výkonu odborné praxe obsahující případně i její zhodnocení.</w:t>
      </w:r>
    </w:p>
    <w:p w:rsidR="00CF7C96" w:rsidRDefault="00CF7C96" w:rsidP="00CF7C96">
      <w:pPr>
        <w:pStyle w:val="odstavec"/>
        <w:tabs>
          <w:tab w:val="clear" w:pos="360"/>
          <w:tab w:val="left" w:pos="0"/>
        </w:tabs>
      </w:pPr>
    </w:p>
    <w:p w:rsidR="00CF7C96" w:rsidRDefault="00152AA0" w:rsidP="00CF7C96">
      <w:pPr>
        <w:pStyle w:val="odstavec"/>
        <w:numPr>
          <w:ilvl w:val="0"/>
          <w:numId w:val="4"/>
        </w:numPr>
        <w:tabs>
          <w:tab w:val="clear" w:pos="720"/>
        </w:tabs>
        <w:ind w:left="0" w:firstLine="0"/>
      </w:pPr>
      <w:r>
        <w:t>Firma</w:t>
      </w:r>
      <w:r w:rsidR="00CF7C96">
        <w:t xml:space="preserve"> umožní žákovi použití sociálního zařízení a v případě potřeby též převlékárny </w:t>
      </w:r>
      <w:r w:rsidR="00CF7C96">
        <w:br/>
        <w:t xml:space="preserve">a šatny. </w:t>
      </w:r>
    </w:p>
    <w:p w:rsidR="00CF7C96" w:rsidRDefault="00CF7C96" w:rsidP="00CF7C96">
      <w:pPr>
        <w:pStyle w:val="odstavec"/>
      </w:pPr>
    </w:p>
    <w:p w:rsidR="00CF7C96" w:rsidRDefault="00CF7C96" w:rsidP="00CF7C96">
      <w:pPr>
        <w:pStyle w:val="odstavec"/>
        <w:numPr>
          <w:ilvl w:val="0"/>
          <w:numId w:val="4"/>
        </w:numPr>
        <w:tabs>
          <w:tab w:val="clear" w:pos="720"/>
        </w:tabs>
        <w:ind w:left="0" w:firstLine="0"/>
      </w:pPr>
      <w:r>
        <w:t xml:space="preserve">Po dobu výkonu odborné praxe nese </w:t>
      </w:r>
      <w:r w:rsidR="00152AA0">
        <w:t>firma</w:t>
      </w:r>
      <w:r>
        <w:t xml:space="preserve"> odpovědnost za bezpečnost, ochranu zdraví </w:t>
      </w:r>
      <w:r>
        <w:br/>
        <w:t>a hygienu při</w:t>
      </w:r>
      <w:r w:rsidR="0092444C">
        <w:t xml:space="preserve"> práci žáka, jak vyplývá z ustanovení</w:t>
      </w:r>
      <w:r>
        <w:t xml:space="preserve"> Zákoníku práce. V případě pra</w:t>
      </w:r>
      <w:r w:rsidR="00306A02">
        <w:t>covního úrazu žáka zjistí a</w:t>
      </w:r>
      <w:r>
        <w:t xml:space="preserve"> sepíše </w:t>
      </w:r>
      <w:r w:rsidR="00152AA0">
        <w:t>záznam o úraze</w:t>
      </w:r>
      <w:r>
        <w:t xml:space="preserve"> s uvedením přijatých nápravných opa</w:t>
      </w:r>
      <w:r w:rsidR="00152AA0">
        <w:t xml:space="preserve">tření a </w:t>
      </w:r>
      <w:proofErr w:type="gramStart"/>
      <w:r w:rsidR="00152AA0">
        <w:t xml:space="preserve">originál </w:t>
      </w:r>
      <w:r>
        <w:t xml:space="preserve"> předá</w:t>
      </w:r>
      <w:proofErr w:type="gramEnd"/>
      <w:r>
        <w:t xml:space="preserve"> škole.</w:t>
      </w:r>
    </w:p>
    <w:p w:rsidR="00CF7C96" w:rsidRDefault="00CF7C96" w:rsidP="00CF7C96">
      <w:pPr>
        <w:pStyle w:val="odstavec"/>
      </w:pPr>
    </w:p>
    <w:p w:rsidR="00CF7C96" w:rsidRDefault="00CF7C96" w:rsidP="00CF7C96">
      <w:pPr>
        <w:pStyle w:val="odstavec"/>
        <w:numPr>
          <w:ilvl w:val="0"/>
          <w:numId w:val="4"/>
        </w:numPr>
        <w:tabs>
          <w:tab w:val="clear" w:pos="720"/>
        </w:tabs>
        <w:ind w:left="0" w:firstLine="0"/>
      </w:pPr>
      <w:r>
        <w:t xml:space="preserve">V případě závažných okolností je </w:t>
      </w:r>
      <w:r w:rsidR="00152AA0">
        <w:t>firma</w:t>
      </w:r>
      <w:r>
        <w:t xml:space="preserve"> oprávněna rozhodnout o tom, že žák nebude </w:t>
      </w:r>
      <w:r w:rsidR="00C325C2">
        <w:t xml:space="preserve">pokračovat v odborné praxi </w:t>
      </w:r>
      <w:r>
        <w:t xml:space="preserve"> a to zejména v případech, kdy žák závažným způsobem poruší platné práv</w:t>
      </w:r>
      <w:r w:rsidR="003B13B3">
        <w:t xml:space="preserve">ní předpisy, interní </w:t>
      </w:r>
      <w:proofErr w:type="gramStart"/>
      <w:r w:rsidR="003B13B3">
        <w:t xml:space="preserve">předpisy </w:t>
      </w:r>
      <w:r>
        <w:t>s nimiž</w:t>
      </w:r>
      <w:proofErr w:type="gramEnd"/>
      <w:r>
        <w:t xml:space="preserve"> byl seznámen, pravidla slušného chování, docházku  v době odborné praxe a ostatní nál</w:t>
      </w:r>
      <w:r w:rsidR="001F6775">
        <w:t>ežitosti upravené touto dohodou</w:t>
      </w:r>
    </w:p>
    <w:p w:rsidR="00CF7C96" w:rsidRPr="001A1CCC" w:rsidRDefault="00CF7C96" w:rsidP="00CF7C96">
      <w:pPr>
        <w:pStyle w:val="odstavec"/>
        <w:jc w:val="center"/>
        <w:rPr>
          <w:b/>
        </w:rPr>
      </w:pPr>
      <w:r w:rsidRPr="001A1CCC">
        <w:rPr>
          <w:b/>
        </w:rPr>
        <w:lastRenderedPageBreak/>
        <w:t>Článek IV.</w:t>
      </w:r>
    </w:p>
    <w:p w:rsidR="00CF7C96" w:rsidRPr="001A1CCC" w:rsidRDefault="00CF7C96" w:rsidP="00CF7C96">
      <w:pPr>
        <w:pStyle w:val="odstavec"/>
        <w:jc w:val="center"/>
        <w:rPr>
          <w:b/>
        </w:rPr>
      </w:pPr>
      <w:r w:rsidRPr="001A1CCC">
        <w:rPr>
          <w:b/>
        </w:rPr>
        <w:t>Povinnosti školy</w:t>
      </w:r>
    </w:p>
    <w:p w:rsidR="00CF7C96" w:rsidRPr="001A1CCC" w:rsidRDefault="00CF7C96" w:rsidP="00CF7C96">
      <w:pPr>
        <w:pStyle w:val="odstavec"/>
        <w:jc w:val="center"/>
      </w:pPr>
    </w:p>
    <w:p w:rsidR="00CF7C96" w:rsidRDefault="00CF7C96" w:rsidP="00CF7C96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Škola seznámí žáka s obsahem této dohody a s jeho právy a povinnostmi plynoucími z této dohody. </w:t>
      </w:r>
    </w:p>
    <w:p w:rsidR="00CF7C96" w:rsidRDefault="00CF7C96" w:rsidP="00CF7C96">
      <w:pPr>
        <w:tabs>
          <w:tab w:val="num" w:pos="0"/>
          <w:tab w:val="left" w:pos="360"/>
        </w:tabs>
        <w:jc w:val="both"/>
        <w:rPr>
          <w:rFonts w:ascii="Arial" w:hAnsi="Arial"/>
          <w:sz w:val="22"/>
        </w:rPr>
      </w:pPr>
    </w:p>
    <w:p w:rsidR="00CF7C96" w:rsidRDefault="00CF7C96" w:rsidP="00CF7C96">
      <w:pPr>
        <w:pStyle w:val="odstavec"/>
        <w:numPr>
          <w:ilvl w:val="0"/>
          <w:numId w:val="3"/>
        </w:numPr>
        <w:tabs>
          <w:tab w:val="clear" w:pos="720"/>
          <w:tab w:val="num" w:pos="0"/>
        </w:tabs>
        <w:ind w:left="0" w:firstLine="0"/>
      </w:pPr>
      <w:r>
        <w:t xml:space="preserve">Škola řeší na požádání případné výchovné či organizační problémy žáků, a to prostřednictvím určeného zástupce školy. </w:t>
      </w:r>
    </w:p>
    <w:p w:rsidR="00CF7C96" w:rsidRDefault="00CF7C96" w:rsidP="00CF7C96">
      <w:pPr>
        <w:pStyle w:val="odstavec"/>
        <w:tabs>
          <w:tab w:val="num" w:pos="0"/>
        </w:tabs>
      </w:pPr>
    </w:p>
    <w:p w:rsidR="00CF7C96" w:rsidRDefault="00CF7C96" w:rsidP="00CF7C96">
      <w:pPr>
        <w:pStyle w:val="odstavec"/>
        <w:numPr>
          <w:ilvl w:val="0"/>
          <w:numId w:val="3"/>
        </w:numPr>
        <w:tabs>
          <w:tab w:val="clear" w:pos="720"/>
          <w:tab w:val="num" w:pos="0"/>
        </w:tabs>
        <w:ind w:left="0" w:firstLine="0"/>
      </w:pPr>
      <w:r>
        <w:t>Škola je oprávněna provést kontrolu docházky a náplně činnosti žáků p</w:t>
      </w:r>
      <w:r w:rsidR="003B13B3">
        <w:t xml:space="preserve">ověřeným </w:t>
      </w:r>
      <w:r>
        <w:t>zástupc</w:t>
      </w:r>
      <w:r w:rsidR="00D13C87">
        <w:t>em školy.</w:t>
      </w:r>
    </w:p>
    <w:p w:rsidR="00CF7C96" w:rsidRDefault="00CF7C96" w:rsidP="00CF7C96">
      <w:pPr>
        <w:pStyle w:val="odstavec"/>
      </w:pPr>
    </w:p>
    <w:p w:rsidR="00CF7C96" w:rsidRDefault="00CF7C96" w:rsidP="00CF7C96">
      <w:pPr>
        <w:pStyle w:val="odstavec"/>
        <w:numPr>
          <w:ilvl w:val="0"/>
          <w:numId w:val="3"/>
        </w:numPr>
        <w:tabs>
          <w:tab w:val="clear" w:pos="720"/>
          <w:tab w:val="num" w:pos="0"/>
        </w:tabs>
        <w:ind w:left="0" w:firstLine="0"/>
      </w:pPr>
      <w:r>
        <w:t>Škola je oprávněna tuto dohodu vypovědět, pokud odborná praxe přestane odpovídat učebním osnovám a náplni stanovené touto dohodou.</w:t>
      </w:r>
    </w:p>
    <w:p w:rsidR="00CF7C96" w:rsidRDefault="00CF7C96" w:rsidP="00CF7C96">
      <w:pPr>
        <w:pStyle w:val="odstavec"/>
        <w:tabs>
          <w:tab w:val="num" w:pos="0"/>
        </w:tabs>
      </w:pPr>
    </w:p>
    <w:p w:rsidR="00CF7C96" w:rsidRDefault="00CF7C96" w:rsidP="00CF7C96">
      <w:pPr>
        <w:pStyle w:val="odstavec"/>
        <w:numPr>
          <w:ilvl w:val="0"/>
          <w:numId w:val="3"/>
        </w:numPr>
        <w:tabs>
          <w:tab w:val="clear" w:pos="720"/>
          <w:tab w:val="num" w:pos="0"/>
        </w:tabs>
        <w:ind w:left="0" w:firstLine="0"/>
      </w:pPr>
      <w:r>
        <w:t xml:space="preserve">Škola tímto prohlašuje, že s výkonem této odborné praxe za všech podmínek uvedených v této dohodě </w:t>
      </w:r>
      <w:r w:rsidR="00306A02">
        <w:t>souhlasí</w:t>
      </w:r>
      <w:r>
        <w:t xml:space="preserve">. </w:t>
      </w:r>
    </w:p>
    <w:p w:rsidR="00D13C87" w:rsidRDefault="00D13C87" w:rsidP="00D13C87">
      <w:pPr>
        <w:pStyle w:val="Odstavecseseznamem"/>
      </w:pPr>
    </w:p>
    <w:p w:rsidR="00D13C87" w:rsidRDefault="00D13C87" w:rsidP="00CF7C96">
      <w:pPr>
        <w:pStyle w:val="odstavec"/>
        <w:numPr>
          <w:ilvl w:val="0"/>
          <w:numId w:val="3"/>
        </w:numPr>
        <w:tabs>
          <w:tab w:val="clear" w:pos="720"/>
          <w:tab w:val="num" w:pos="0"/>
        </w:tabs>
        <w:ind w:left="0" w:firstLine="0"/>
      </w:pPr>
      <w:r>
        <w:t>Žáci školy jsou pojištěni po celou dobu studia na SPŠ a VOŠ Kladno. Pojistka se vztahuje i k výkonu praxe. Pojistná smlouva č. 7720922886,</w:t>
      </w:r>
      <w:r w:rsidR="0023179D">
        <w:t xml:space="preserve"> </w:t>
      </w:r>
      <w:r>
        <w:t>Kooperativa pojišťovna, a.s.</w:t>
      </w:r>
    </w:p>
    <w:p w:rsidR="00CF7C96" w:rsidRDefault="00CF7C96" w:rsidP="00CF7C96">
      <w:pPr>
        <w:pStyle w:val="odstavec"/>
        <w:tabs>
          <w:tab w:val="num" w:pos="0"/>
        </w:tabs>
      </w:pPr>
    </w:p>
    <w:p w:rsidR="00CF7C96" w:rsidRDefault="00CF7C96" w:rsidP="00CF7C96">
      <w:pPr>
        <w:pStyle w:val="odstavec"/>
      </w:pPr>
    </w:p>
    <w:p w:rsidR="00CF7C96" w:rsidRDefault="00CF7C96" w:rsidP="00CF7C9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Článek V.</w:t>
      </w:r>
    </w:p>
    <w:p w:rsidR="00CF7C96" w:rsidRDefault="00CF7C96" w:rsidP="00CF7C9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Závěrečná ustanovení</w:t>
      </w:r>
    </w:p>
    <w:p w:rsidR="00CF7C96" w:rsidRDefault="00CF7C96" w:rsidP="00CF7C96">
      <w:pPr>
        <w:jc w:val="both"/>
        <w:rPr>
          <w:rFonts w:ascii="Arial" w:hAnsi="Arial"/>
          <w:sz w:val="22"/>
        </w:rPr>
      </w:pPr>
    </w:p>
    <w:p w:rsidR="00CF7C96" w:rsidRDefault="00CF7C96" w:rsidP="00CF7C96">
      <w:pPr>
        <w:tabs>
          <w:tab w:val="left" w:pos="360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1) </w:t>
      </w:r>
      <w:r>
        <w:rPr>
          <w:rFonts w:ascii="Arial" w:hAnsi="Arial"/>
          <w:sz w:val="22"/>
        </w:rPr>
        <w:tab/>
        <w:t xml:space="preserve">Tuto dohodu lze zrušit vzájemnou dohodou obou smluvních stran nebo jednostrannou výpovědí s 15 denní výpovědní lhůtou, která začíná dnem, kdy byla výpověď doručena. </w:t>
      </w:r>
    </w:p>
    <w:p w:rsidR="00CF7C96" w:rsidRDefault="00CF7C96" w:rsidP="00CF7C96">
      <w:pPr>
        <w:tabs>
          <w:tab w:val="left" w:pos="360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2)</w:t>
      </w:r>
      <w:r>
        <w:rPr>
          <w:rFonts w:ascii="Arial" w:hAnsi="Arial"/>
          <w:sz w:val="22"/>
        </w:rPr>
        <w:tab/>
        <w:t xml:space="preserve">Tuto dohodu lze měnit a doplňovat pouze formou písemných dodatků podepsaných oběma smluvními stranami. </w:t>
      </w:r>
    </w:p>
    <w:p w:rsidR="00CF7C96" w:rsidRDefault="00CF7C96" w:rsidP="00CF7C96">
      <w:pPr>
        <w:tabs>
          <w:tab w:val="left" w:pos="360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3) </w:t>
      </w:r>
      <w:r>
        <w:rPr>
          <w:rFonts w:ascii="Arial" w:hAnsi="Arial"/>
          <w:sz w:val="22"/>
        </w:rPr>
        <w:tab/>
        <w:t>Tato</w:t>
      </w:r>
      <w:r w:rsidR="00D13C87">
        <w:rPr>
          <w:rFonts w:ascii="Arial" w:hAnsi="Arial"/>
          <w:sz w:val="22"/>
        </w:rPr>
        <w:t xml:space="preserve"> dohoda byla vyhotovena ve dvou</w:t>
      </w:r>
      <w:r>
        <w:rPr>
          <w:rFonts w:ascii="Arial" w:hAnsi="Arial"/>
          <w:sz w:val="22"/>
        </w:rPr>
        <w:t xml:space="preserve"> stejnopisech s platn</w:t>
      </w:r>
      <w:r w:rsidR="003B13B3">
        <w:rPr>
          <w:rFonts w:ascii="Arial" w:hAnsi="Arial"/>
          <w:sz w:val="22"/>
        </w:rPr>
        <w:t xml:space="preserve">ostí originálu, z nichž </w:t>
      </w:r>
      <w:proofErr w:type="gramStart"/>
      <w:r w:rsidR="003B13B3">
        <w:rPr>
          <w:rFonts w:ascii="Arial" w:hAnsi="Arial"/>
          <w:sz w:val="22"/>
        </w:rPr>
        <w:t xml:space="preserve">škola  </w:t>
      </w:r>
      <w:r>
        <w:rPr>
          <w:rFonts w:ascii="Arial" w:hAnsi="Arial"/>
          <w:sz w:val="22"/>
        </w:rPr>
        <w:t>obdrží</w:t>
      </w:r>
      <w:proofErr w:type="gramEnd"/>
      <w:r>
        <w:rPr>
          <w:rFonts w:ascii="Arial" w:hAnsi="Arial"/>
          <w:sz w:val="22"/>
        </w:rPr>
        <w:t xml:space="preserve"> jeden. </w:t>
      </w:r>
    </w:p>
    <w:p w:rsidR="00CF7C96" w:rsidRDefault="00CF7C96" w:rsidP="00CF7C96">
      <w:pPr>
        <w:tabs>
          <w:tab w:val="left" w:pos="360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4) Obě strany se zavazují zachovávat mlčenlivost o všech skutečnostech, o nichž se dozvěděly v souvislosti s plněním práv a povinností dle této dohody, s výjimkou informací povinně poskytovaných dle platných právních předpisů a informací poskytovaných se souhlasem druhé strany. Tato povinnost platí i po skončení platnosti této dohody.</w:t>
      </w:r>
    </w:p>
    <w:p w:rsidR="00CF7C96" w:rsidRDefault="00CF7C96" w:rsidP="00CF7C96">
      <w:pPr>
        <w:tabs>
          <w:tab w:val="left" w:pos="360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5) Tato dohoda nabývá platnosti dnem jejího podpisu oběma stranami.</w:t>
      </w:r>
    </w:p>
    <w:p w:rsidR="00CF7C96" w:rsidRDefault="00CF7C96" w:rsidP="00D13C87">
      <w:pPr>
        <w:tabs>
          <w:tab w:val="left" w:pos="360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6) Obě strany prohlašují, že je jim obsah dohody dobře znám v celém rozsahu, je projevem jejich pravé a svobodné vůle prosté nátlaku a že ji neuzavírají v tísni za nápadně nevýhodných podmínek, na důkaz jejich oprávnění zástupci níže při</w:t>
      </w:r>
      <w:r w:rsidR="00D13C87">
        <w:rPr>
          <w:rFonts w:ascii="Arial" w:hAnsi="Arial"/>
          <w:sz w:val="22"/>
        </w:rPr>
        <w:t>pojují své vlastnoruční podpisy</w:t>
      </w:r>
    </w:p>
    <w:p w:rsidR="001F6775" w:rsidRDefault="001F6775" w:rsidP="00D13C87">
      <w:pPr>
        <w:tabs>
          <w:tab w:val="left" w:pos="360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Výslovný souhlas se zpracováním osobních údajů pro účel organizace praxe.</w:t>
      </w:r>
    </w:p>
    <w:p w:rsidR="001F6775" w:rsidRDefault="001F6775" w:rsidP="00D13C87">
      <w:pPr>
        <w:tabs>
          <w:tab w:val="left" w:pos="360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Souhlas </w:t>
      </w:r>
      <w:proofErr w:type="gramStart"/>
      <w:r>
        <w:rPr>
          <w:rFonts w:ascii="Arial" w:hAnsi="Arial"/>
          <w:sz w:val="22"/>
        </w:rPr>
        <w:t>žáka:   …</w:t>
      </w:r>
      <w:proofErr w:type="gramEnd"/>
      <w:r>
        <w:rPr>
          <w:rFonts w:ascii="Arial" w:hAnsi="Arial"/>
          <w:sz w:val="22"/>
        </w:rPr>
        <w:t>…………………...           Souhlas zákonného zástupce: ……………………..</w:t>
      </w:r>
    </w:p>
    <w:p w:rsidR="001F6775" w:rsidRDefault="001F6775" w:rsidP="00D13C87">
      <w:pPr>
        <w:tabs>
          <w:tab w:val="left" w:pos="360"/>
        </w:tabs>
        <w:spacing w:after="120"/>
        <w:jc w:val="both"/>
        <w:rPr>
          <w:rFonts w:ascii="Arial" w:hAnsi="Arial"/>
          <w:sz w:val="22"/>
        </w:rPr>
      </w:pPr>
    </w:p>
    <w:p w:rsidR="00CF7C96" w:rsidRDefault="007C3170" w:rsidP="00CF7C96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  <w:r w:rsidR="00CF7C96">
        <w:rPr>
          <w:rFonts w:ascii="Arial" w:hAnsi="Arial"/>
          <w:sz w:val="22"/>
        </w:rPr>
        <w:t xml:space="preserve"> ………………</w:t>
      </w:r>
      <w:r>
        <w:rPr>
          <w:rFonts w:ascii="Arial" w:hAnsi="Arial"/>
          <w:sz w:val="22"/>
        </w:rPr>
        <w:t>dne………</w:t>
      </w:r>
      <w:proofErr w:type="gramStart"/>
      <w:r>
        <w:rPr>
          <w:rFonts w:ascii="Arial" w:hAnsi="Arial"/>
          <w:sz w:val="22"/>
        </w:rPr>
        <w:t>…..</w:t>
      </w:r>
      <w:proofErr w:type="gramEnd"/>
    </w:p>
    <w:p w:rsidR="007C3170" w:rsidRDefault="007C3170" w:rsidP="00CF7C96">
      <w:pPr>
        <w:spacing w:after="120"/>
        <w:jc w:val="both"/>
        <w:rPr>
          <w:rFonts w:ascii="Arial" w:hAnsi="Arial"/>
          <w:sz w:val="22"/>
        </w:rPr>
      </w:pPr>
    </w:p>
    <w:p w:rsidR="00CF7C96" w:rsidRDefault="00C325C2" w:rsidP="00CF7C96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firmu</w:t>
      </w:r>
      <w:r w:rsidR="00CF7C96">
        <w:rPr>
          <w:rFonts w:ascii="Arial" w:hAnsi="Arial"/>
          <w:sz w:val="22"/>
        </w:rPr>
        <w:t>:</w:t>
      </w:r>
      <w:r w:rsidR="00CF7C96">
        <w:rPr>
          <w:rFonts w:ascii="Arial" w:hAnsi="Arial"/>
          <w:sz w:val="22"/>
        </w:rPr>
        <w:tab/>
      </w:r>
      <w:r w:rsidR="00CF7C96">
        <w:rPr>
          <w:rFonts w:ascii="Arial" w:hAnsi="Arial"/>
          <w:sz w:val="22"/>
        </w:rPr>
        <w:tab/>
      </w:r>
      <w:r w:rsidR="00CF7C96">
        <w:rPr>
          <w:rFonts w:ascii="Arial" w:hAnsi="Arial"/>
          <w:sz w:val="22"/>
        </w:rPr>
        <w:tab/>
      </w:r>
      <w:r w:rsidR="00CF7C96">
        <w:rPr>
          <w:rFonts w:ascii="Arial" w:hAnsi="Arial"/>
          <w:sz w:val="22"/>
        </w:rPr>
        <w:tab/>
      </w:r>
      <w:r w:rsidR="00CF7C96">
        <w:rPr>
          <w:rFonts w:ascii="Arial" w:hAnsi="Arial"/>
          <w:sz w:val="22"/>
        </w:rPr>
        <w:tab/>
      </w:r>
      <w:r w:rsidR="00CF7C96">
        <w:rPr>
          <w:rFonts w:ascii="Arial" w:hAnsi="Arial"/>
          <w:sz w:val="22"/>
        </w:rPr>
        <w:tab/>
      </w:r>
      <w:r w:rsidR="00CF7C96">
        <w:rPr>
          <w:rFonts w:ascii="Arial" w:hAnsi="Arial"/>
          <w:sz w:val="22"/>
        </w:rPr>
        <w:tab/>
      </w:r>
      <w:r w:rsidR="00D13C87">
        <w:rPr>
          <w:rFonts w:ascii="Arial" w:hAnsi="Arial"/>
          <w:sz w:val="22"/>
        </w:rPr>
        <w:t>…………………………………</w:t>
      </w:r>
      <w:r w:rsidR="00CF7C96">
        <w:rPr>
          <w:rFonts w:ascii="Arial" w:hAnsi="Arial"/>
          <w:sz w:val="22"/>
        </w:rPr>
        <w:tab/>
      </w:r>
      <w:r w:rsidR="00D13C87">
        <w:rPr>
          <w:rFonts w:ascii="Arial" w:hAnsi="Arial"/>
          <w:sz w:val="22"/>
        </w:rPr>
        <w:t xml:space="preserve">         </w:t>
      </w:r>
    </w:p>
    <w:p w:rsidR="00CF7C96" w:rsidRDefault="00D13C87" w:rsidP="00CF7C96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…………………………………..</w:t>
      </w:r>
      <w:r w:rsidR="00C325C2">
        <w:rPr>
          <w:rFonts w:ascii="Arial" w:hAnsi="Arial"/>
          <w:sz w:val="22"/>
        </w:rPr>
        <w:tab/>
      </w:r>
      <w:r w:rsidR="00C325C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                </w:t>
      </w:r>
      <w:r w:rsidR="007C3170">
        <w:rPr>
          <w:rFonts w:ascii="Arial" w:hAnsi="Arial"/>
          <w:sz w:val="22"/>
        </w:rPr>
        <w:t xml:space="preserve">   Ing. Miroslav </w:t>
      </w:r>
      <w:proofErr w:type="spellStart"/>
      <w:r w:rsidR="007C3170">
        <w:rPr>
          <w:rFonts w:ascii="Arial" w:hAnsi="Arial"/>
          <w:sz w:val="22"/>
        </w:rPr>
        <w:t>Dundr</w:t>
      </w:r>
      <w:proofErr w:type="spellEnd"/>
    </w:p>
    <w:p w:rsidR="00C325C2" w:rsidRDefault="00C325C2" w:rsidP="00CF7C96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</w:t>
      </w:r>
      <w:r w:rsidR="007C3170">
        <w:rPr>
          <w:rFonts w:ascii="Arial" w:hAnsi="Arial"/>
          <w:sz w:val="22"/>
        </w:rPr>
        <w:t xml:space="preserve">    </w:t>
      </w:r>
      <w:r w:rsidR="00D13C87">
        <w:rPr>
          <w:rFonts w:ascii="Arial" w:hAnsi="Arial"/>
          <w:sz w:val="22"/>
        </w:rPr>
        <w:t xml:space="preserve">        </w:t>
      </w:r>
      <w:r w:rsidR="007C317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ředitel</w:t>
      </w:r>
      <w:r w:rsidR="007C3170">
        <w:rPr>
          <w:rFonts w:ascii="Arial" w:hAnsi="Arial"/>
          <w:sz w:val="22"/>
        </w:rPr>
        <w:t xml:space="preserve"> školy</w:t>
      </w:r>
    </w:p>
    <w:p w:rsidR="00CF7C96" w:rsidRPr="00E97413" w:rsidRDefault="00CF7C96" w:rsidP="00CF7C96">
      <w:pPr>
        <w:spacing w:after="120"/>
        <w:jc w:val="both"/>
      </w:pPr>
      <w:r>
        <w:rPr>
          <w:rFonts w:ascii="Arial" w:hAnsi="Arial"/>
          <w:sz w:val="22"/>
        </w:rPr>
        <w:lastRenderedPageBreak/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F7C96" w:rsidRPr="00CF7C96" w:rsidRDefault="00CF7C96" w:rsidP="00CF7C96">
      <w:pPr>
        <w:jc w:val="both"/>
        <w:rPr>
          <w:rFonts w:ascii="Arial" w:hAnsi="Arial"/>
        </w:rPr>
      </w:pPr>
    </w:p>
    <w:sectPr w:rsidR="00CF7C96" w:rsidRPr="00CF7C96" w:rsidSect="001068C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997" w:rsidRDefault="00795997">
      <w:r>
        <w:separator/>
      </w:r>
    </w:p>
  </w:endnote>
  <w:endnote w:type="continuationSeparator" w:id="0">
    <w:p w:rsidR="00795997" w:rsidRDefault="00795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96" w:rsidRDefault="00DC7C7F" w:rsidP="00CF7C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F7C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F7C96" w:rsidRDefault="00CF7C9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96" w:rsidRDefault="00DC7C7F" w:rsidP="00CF7C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F7C9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179D">
      <w:rPr>
        <w:rStyle w:val="slostrnky"/>
        <w:noProof/>
      </w:rPr>
      <w:t>3</w:t>
    </w:r>
    <w:r>
      <w:rPr>
        <w:rStyle w:val="slostrnky"/>
      </w:rPr>
      <w:fldChar w:fldCharType="end"/>
    </w:r>
  </w:p>
  <w:p w:rsidR="00CF7C96" w:rsidRDefault="00CF7C9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997" w:rsidRDefault="00795997">
      <w:r>
        <w:separator/>
      </w:r>
    </w:p>
  </w:footnote>
  <w:footnote w:type="continuationSeparator" w:id="0">
    <w:p w:rsidR="00795997" w:rsidRDefault="00795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2D1C"/>
    <w:multiLevelType w:val="hybridMultilevel"/>
    <w:tmpl w:val="9B7A2F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041B2"/>
    <w:multiLevelType w:val="hybridMultilevel"/>
    <w:tmpl w:val="B2E8E89C"/>
    <w:lvl w:ilvl="0" w:tplc="88A8F53C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1D3B1A"/>
    <w:multiLevelType w:val="hybridMultilevel"/>
    <w:tmpl w:val="18863C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74055C"/>
    <w:multiLevelType w:val="hybridMultilevel"/>
    <w:tmpl w:val="54B62F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F438E"/>
    <w:multiLevelType w:val="hybridMultilevel"/>
    <w:tmpl w:val="B7B2A1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C96"/>
    <w:rsid w:val="00013999"/>
    <w:rsid w:val="000205CB"/>
    <w:rsid w:val="00025DE9"/>
    <w:rsid w:val="000707D6"/>
    <w:rsid w:val="000F1B61"/>
    <w:rsid w:val="00105CCF"/>
    <w:rsid w:val="001068CE"/>
    <w:rsid w:val="00152AA0"/>
    <w:rsid w:val="00176232"/>
    <w:rsid w:val="00181696"/>
    <w:rsid w:val="00197189"/>
    <w:rsid w:val="001B5D96"/>
    <w:rsid w:val="001D196A"/>
    <w:rsid w:val="001F6775"/>
    <w:rsid w:val="001F6795"/>
    <w:rsid w:val="00205357"/>
    <w:rsid w:val="00216D61"/>
    <w:rsid w:val="0023179D"/>
    <w:rsid w:val="00255962"/>
    <w:rsid w:val="002E2618"/>
    <w:rsid w:val="002E6C57"/>
    <w:rsid w:val="00306A02"/>
    <w:rsid w:val="003B13B3"/>
    <w:rsid w:val="003B7182"/>
    <w:rsid w:val="004649DB"/>
    <w:rsid w:val="00516D34"/>
    <w:rsid w:val="00522871"/>
    <w:rsid w:val="00597E6F"/>
    <w:rsid w:val="00605C1B"/>
    <w:rsid w:val="006A647A"/>
    <w:rsid w:val="006D76C2"/>
    <w:rsid w:val="00734975"/>
    <w:rsid w:val="00795997"/>
    <w:rsid w:val="007C1740"/>
    <w:rsid w:val="007C3170"/>
    <w:rsid w:val="007C5583"/>
    <w:rsid w:val="007D19D8"/>
    <w:rsid w:val="00834CEE"/>
    <w:rsid w:val="0092444C"/>
    <w:rsid w:val="009A271F"/>
    <w:rsid w:val="00A46C1D"/>
    <w:rsid w:val="00AA45FD"/>
    <w:rsid w:val="00AC0B73"/>
    <w:rsid w:val="00B158BD"/>
    <w:rsid w:val="00B27E37"/>
    <w:rsid w:val="00B449A4"/>
    <w:rsid w:val="00BA3852"/>
    <w:rsid w:val="00BC6E51"/>
    <w:rsid w:val="00BF104E"/>
    <w:rsid w:val="00C325C2"/>
    <w:rsid w:val="00C50932"/>
    <w:rsid w:val="00C91CFC"/>
    <w:rsid w:val="00CA4B1D"/>
    <w:rsid w:val="00CC09CD"/>
    <w:rsid w:val="00CC53AC"/>
    <w:rsid w:val="00CF233C"/>
    <w:rsid w:val="00CF7C96"/>
    <w:rsid w:val="00D12461"/>
    <w:rsid w:val="00D13C87"/>
    <w:rsid w:val="00D214A4"/>
    <w:rsid w:val="00D22C97"/>
    <w:rsid w:val="00D347AA"/>
    <w:rsid w:val="00D408F9"/>
    <w:rsid w:val="00D433E6"/>
    <w:rsid w:val="00D736A4"/>
    <w:rsid w:val="00D94D52"/>
    <w:rsid w:val="00DC7C7F"/>
    <w:rsid w:val="00EE5C56"/>
    <w:rsid w:val="00EF5AF3"/>
    <w:rsid w:val="00F03BB7"/>
    <w:rsid w:val="00F2123C"/>
    <w:rsid w:val="00F57326"/>
    <w:rsid w:val="00F906CE"/>
    <w:rsid w:val="00F96F77"/>
    <w:rsid w:val="00FA58BC"/>
    <w:rsid w:val="00FF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8C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eka">
    <w:name w:val="Hlavieka"/>
    <w:basedOn w:val="Normln"/>
    <w:next w:val="Normln"/>
    <w:rsid w:val="00CF7C96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b/>
      <w:szCs w:val="20"/>
    </w:rPr>
  </w:style>
  <w:style w:type="paragraph" w:customStyle="1" w:styleId="odstavec">
    <w:name w:val="odstavec"/>
    <w:basedOn w:val="Normln"/>
    <w:rsid w:val="00CF7C96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styleId="Zpat">
    <w:name w:val="footer"/>
    <w:basedOn w:val="Normln"/>
    <w:rsid w:val="00CF7C9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F7C96"/>
  </w:style>
  <w:style w:type="paragraph" w:styleId="Textbubliny">
    <w:name w:val="Balloon Text"/>
    <w:basedOn w:val="Normln"/>
    <w:semiHidden/>
    <w:rsid w:val="00EF5A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3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935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ODBORNÉ PRAXI  PRO STUDENTY STŘEDNÍCH ŠKOL</vt:lpstr>
    </vt:vector>
  </TitlesOfParts>
  <Company>Siemens Kolejova vozidla s. r. o.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ODBORNÉ PRAXI  PRO STUDENTY STŘEDNÍCH ŠKOL</dc:title>
  <dc:creator>Odehnalova Marie</dc:creator>
  <cp:lastModifiedBy>Uživatel systému Windows</cp:lastModifiedBy>
  <cp:revision>5</cp:revision>
  <cp:lastPrinted>2008-08-27T09:25:00Z</cp:lastPrinted>
  <dcterms:created xsi:type="dcterms:W3CDTF">2022-05-26T07:05:00Z</dcterms:created>
  <dcterms:modified xsi:type="dcterms:W3CDTF">2022-05-29T08:36:00Z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1411834399</vt:i4>
  </property>
  <property fmtid="{D5CDD505-2E9C-101B-9397-08002B2CF9AE}" pid="3" name="_EmailSubject">
    <vt:lpwstr>Výrobní praxe studentů SPŠ Kladno</vt:lpwstr>
  </property>
  <property fmtid="{D5CDD505-2E9C-101B-9397-08002B2CF9AE}" pid="4" name="_AuthorEmail">
    <vt:lpwstr>marie.odehnalova@siemens.com</vt:lpwstr>
  </property>
  <property fmtid="{D5CDD505-2E9C-101B-9397-08002B2CF9AE}" pid="5" name="_AuthorEmailDisplayName">
    <vt:lpwstr>Odehnalova Marie</vt:lpwstr>
  </property>
  <property fmtid="{D5CDD505-2E9C-101B-9397-08002B2CF9AE}" pid="6" name="_ReviewingToolsShownOnce">
    <vt:lpwstr/>
  </property>
</Properties>
</file>